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83E" w:rsidRDefault="000A7FCD" w:rsidP="001410EC">
      <w:pPr>
        <w:pBdr>
          <w:top w:val="single" w:sz="36" w:space="1" w:color="9CC2E5" w:themeColor="accent1" w:themeTint="99" w:shadow="1"/>
          <w:left w:val="single" w:sz="36" w:space="0" w:color="9CC2E5" w:themeColor="accent1" w:themeTint="99" w:shadow="1"/>
          <w:bottom w:val="single" w:sz="36" w:space="0" w:color="9CC2E5" w:themeColor="accent1" w:themeTint="99" w:shadow="1"/>
          <w:right w:val="single" w:sz="36" w:space="4" w:color="9CC2E5" w:themeColor="accent1" w:themeTint="99" w:shadow="1"/>
        </w:pBdr>
        <w:shd w:val="pct10" w:color="9CC2E5" w:themeColor="accent1" w:themeTint="99" w:fill="BDD6EE" w:themeFill="accent1" w:themeFillTint="66"/>
        <w:ind w:left="1710" w:right="1980"/>
        <w:jc w:val="center"/>
      </w:pPr>
      <w:r>
        <w:rPr>
          <w:rFonts w:asciiTheme="majorHAnsi" w:hAnsiTheme="majorHAnsi" w:cs="Times New Roman"/>
          <w:noProof/>
          <w:sz w:val="24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0.4pt;height:218.4pt">
            <v:imagedata r:id="rId8" o:title="IMG_6092"/>
          </v:shape>
        </w:pict>
      </w:r>
    </w:p>
    <w:p w:rsidR="00D7483E" w:rsidRPr="004C6925" w:rsidRDefault="00D7483E" w:rsidP="00D7483E">
      <w:pPr>
        <w:jc w:val="center"/>
        <w:rPr>
          <w:rFonts w:ascii="Garamond" w:hAnsi="Garamond"/>
          <w:b/>
          <w:sz w:val="36"/>
        </w:rPr>
      </w:pPr>
      <w:r w:rsidRPr="004C6925">
        <w:rPr>
          <w:rFonts w:ascii="Garamond" w:hAnsi="Garamond"/>
          <w:b/>
          <w:sz w:val="36"/>
        </w:rPr>
        <w:t>The Friends of Evelyn Meador</w:t>
      </w:r>
      <w:r w:rsidR="00152B74">
        <w:rPr>
          <w:rFonts w:ascii="Garamond" w:hAnsi="Garamond"/>
          <w:b/>
          <w:sz w:val="36"/>
        </w:rPr>
        <w:t xml:space="preserve"> Library</w:t>
      </w:r>
    </w:p>
    <w:p w:rsidR="00D7483E" w:rsidRPr="004675F5" w:rsidRDefault="00D7483E" w:rsidP="004C6925">
      <w:pPr>
        <w:jc w:val="center"/>
        <w:rPr>
          <w:rFonts w:ascii="Garamond" w:hAnsi="Garamond"/>
          <w:b/>
          <w:sz w:val="32"/>
        </w:rPr>
      </w:pPr>
      <w:r w:rsidRPr="004675F5">
        <w:rPr>
          <w:rFonts w:ascii="Garamond" w:hAnsi="Garamond"/>
          <w:b/>
          <w:sz w:val="32"/>
        </w:rPr>
        <w:t>Invite You t</w:t>
      </w:r>
      <w:r w:rsidR="004675F5" w:rsidRPr="004675F5">
        <w:rPr>
          <w:rFonts w:ascii="Garamond" w:hAnsi="Garamond"/>
          <w:b/>
          <w:sz w:val="32"/>
        </w:rPr>
        <w:t>o Attend the</w:t>
      </w:r>
      <w:r w:rsidR="004C6925" w:rsidRPr="004675F5">
        <w:rPr>
          <w:rFonts w:ascii="Garamond" w:hAnsi="Garamond"/>
          <w:b/>
          <w:sz w:val="32"/>
        </w:rPr>
        <w:t xml:space="preserve"> </w:t>
      </w:r>
      <w:r w:rsidR="001410EC" w:rsidRPr="004675F5">
        <w:rPr>
          <w:rFonts w:ascii="Garamond" w:hAnsi="Garamond"/>
          <w:b/>
          <w:sz w:val="32"/>
        </w:rPr>
        <w:t>2018</w:t>
      </w:r>
      <w:r w:rsidR="00FC64F5" w:rsidRPr="004675F5">
        <w:rPr>
          <w:rFonts w:ascii="Garamond" w:hAnsi="Garamond"/>
          <w:b/>
          <w:sz w:val="32"/>
        </w:rPr>
        <w:t xml:space="preserve"> </w:t>
      </w:r>
      <w:r w:rsidRPr="004675F5">
        <w:rPr>
          <w:rFonts w:ascii="Garamond" w:hAnsi="Garamond"/>
          <w:b/>
          <w:sz w:val="32"/>
        </w:rPr>
        <w:t>Annual Meeting</w:t>
      </w:r>
    </w:p>
    <w:p w:rsidR="004C6925" w:rsidRPr="004675F5" w:rsidRDefault="004675F5" w:rsidP="004C6925">
      <w:pPr>
        <w:jc w:val="center"/>
        <w:rPr>
          <w:rFonts w:ascii="Garamond" w:hAnsi="Garamond"/>
          <w:b/>
          <w:sz w:val="32"/>
          <w:vertAlign w:val="superscript"/>
        </w:rPr>
      </w:pPr>
      <w:r w:rsidRPr="004675F5">
        <w:rPr>
          <w:rFonts w:ascii="Garamond" w:hAnsi="Garamond"/>
          <w:b/>
          <w:sz w:val="32"/>
        </w:rPr>
        <w:t xml:space="preserve">On </w:t>
      </w:r>
      <w:r w:rsidR="001410EC" w:rsidRPr="004675F5">
        <w:rPr>
          <w:rFonts w:ascii="Garamond" w:hAnsi="Garamond"/>
          <w:b/>
          <w:sz w:val="32"/>
        </w:rPr>
        <w:t>Tuesday, April 24</w:t>
      </w:r>
      <w:r w:rsidR="00FC64F5" w:rsidRPr="004675F5">
        <w:rPr>
          <w:rFonts w:ascii="Garamond" w:hAnsi="Garamond"/>
          <w:b/>
          <w:sz w:val="32"/>
          <w:vertAlign w:val="superscript"/>
        </w:rPr>
        <w:t>th</w:t>
      </w:r>
    </w:p>
    <w:p w:rsidR="00152B74" w:rsidRPr="004675F5" w:rsidRDefault="00152B74" w:rsidP="004675F5">
      <w:pPr>
        <w:jc w:val="center"/>
        <w:rPr>
          <w:rFonts w:ascii="Garamond" w:hAnsi="Garamond"/>
          <w:b/>
          <w:sz w:val="32"/>
        </w:rPr>
      </w:pPr>
      <w:r w:rsidRPr="004675F5">
        <w:rPr>
          <w:rFonts w:ascii="Garamond" w:hAnsi="Garamond"/>
          <w:b/>
          <w:sz w:val="32"/>
        </w:rPr>
        <w:t xml:space="preserve">In the </w:t>
      </w:r>
      <w:r w:rsidR="00D355C3">
        <w:rPr>
          <w:rFonts w:ascii="Garamond" w:hAnsi="Garamond"/>
          <w:b/>
          <w:sz w:val="32"/>
        </w:rPr>
        <w:t>Wallach Community</w:t>
      </w:r>
      <w:bookmarkStart w:id="0" w:name="_GoBack"/>
      <w:bookmarkEnd w:id="0"/>
      <w:r w:rsidRPr="004675F5">
        <w:rPr>
          <w:rFonts w:ascii="Garamond" w:hAnsi="Garamond"/>
          <w:b/>
          <w:sz w:val="32"/>
        </w:rPr>
        <w:t xml:space="preserve"> Room</w:t>
      </w:r>
    </w:p>
    <w:p w:rsidR="004675F5" w:rsidRDefault="004675F5" w:rsidP="004675F5">
      <w:pPr>
        <w:jc w:val="center"/>
        <w:rPr>
          <w:rFonts w:ascii="Garamond" w:hAnsi="Garamond"/>
          <w:b/>
          <w:sz w:val="28"/>
        </w:rPr>
      </w:pPr>
    </w:p>
    <w:p w:rsidR="004675F5" w:rsidRPr="004675F5" w:rsidRDefault="00F7775E" w:rsidP="004675F5">
      <w:pPr>
        <w:jc w:val="center"/>
        <w:rPr>
          <w:rFonts w:ascii="Garamond" w:hAnsi="Garamond"/>
          <w:b/>
          <w:sz w:val="28"/>
        </w:rPr>
      </w:pPr>
      <w:r w:rsidRPr="004675F5">
        <w:rPr>
          <w:rFonts w:ascii="Garamond" w:hAnsi="Garamond"/>
          <w:b/>
          <w:sz w:val="28"/>
        </w:rPr>
        <w:t>We are excited to present t</w:t>
      </w:r>
      <w:r w:rsidR="004675F5">
        <w:rPr>
          <w:rFonts w:ascii="Garamond" w:hAnsi="Garamond"/>
          <w:b/>
          <w:sz w:val="28"/>
        </w:rPr>
        <w:t>he following speakers this year:</w:t>
      </w:r>
    </w:p>
    <w:p w:rsidR="00C43AEC" w:rsidRPr="004675F5" w:rsidRDefault="001410EC" w:rsidP="004675F5">
      <w:pPr>
        <w:pStyle w:val="ListParagraph"/>
        <w:numPr>
          <w:ilvl w:val="0"/>
          <w:numId w:val="1"/>
        </w:numPr>
        <w:jc w:val="center"/>
        <w:rPr>
          <w:rFonts w:ascii="Garamond" w:hAnsi="Garamond"/>
          <w:sz w:val="28"/>
        </w:rPr>
      </w:pPr>
      <w:r w:rsidRPr="004675F5">
        <w:rPr>
          <w:rFonts w:ascii="Garamond" w:hAnsi="Garamond"/>
          <w:sz w:val="28"/>
        </w:rPr>
        <w:t xml:space="preserve">Seabrook Mayor Thom Kolupski </w:t>
      </w:r>
    </w:p>
    <w:p w:rsidR="004675F5" w:rsidRPr="004675F5" w:rsidRDefault="001410EC" w:rsidP="004675F5">
      <w:pPr>
        <w:pStyle w:val="ListParagraph"/>
        <w:numPr>
          <w:ilvl w:val="0"/>
          <w:numId w:val="1"/>
        </w:numPr>
        <w:jc w:val="center"/>
        <w:rPr>
          <w:rFonts w:ascii="Garamond" w:hAnsi="Garamond"/>
          <w:sz w:val="28"/>
        </w:rPr>
      </w:pPr>
      <w:r w:rsidRPr="004675F5">
        <w:rPr>
          <w:rFonts w:ascii="Garamond" w:hAnsi="Garamond"/>
          <w:sz w:val="28"/>
        </w:rPr>
        <w:t>Seabrook City Manager Gayle Cook</w:t>
      </w:r>
    </w:p>
    <w:p w:rsidR="001410EC" w:rsidRDefault="001410EC" w:rsidP="00C43AEC">
      <w:pPr>
        <w:jc w:val="center"/>
        <w:rPr>
          <w:rFonts w:ascii="Garamond" w:hAnsi="Garamond"/>
          <w:sz w:val="28"/>
        </w:rPr>
      </w:pPr>
      <w:r>
        <w:rPr>
          <w:rFonts w:ascii="Garamond" w:hAnsi="Garamond"/>
          <w:sz w:val="28"/>
        </w:rPr>
        <w:t xml:space="preserve">They will be providing an update on the </w:t>
      </w:r>
      <w:hyperlink r:id="rId9" w:history="1">
        <w:r w:rsidRPr="004675F5">
          <w:rPr>
            <w:rStyle w:val="Hyperlink"/>
            <w:rFonts w:ascii="Garamond" w:hAnsi="Garamond"/>
            <w:sz w:val="28"/>
          </w:rPr>
          <w:t>Highway 146 Expansion Project</w:t>
        </w:r>
      </w:hyperlink>
      <w:r>
        <w:rPr>
          <w:rFonts w:ascii="Garamond" w:hAnsi="Garamond"/>
          <w:sz w:val="28"/>
        </w:rPr>
        <w:t xml:space="preserve"> </w:t>
      </w:r>
    </w:p>
    <w:p w:rsidR="00152B74" w:rsidRPr="004C6925" w:rsidRDefault="00152B74" w:rsidP="00152B74">
      <w:pPr>
        <w:jc w:val="center"/>
        <w:rPr>
          <w:rFonts w:ascii="Garamond" w:hAnsi="Garamond"/>
          <w:sz w:val="28"/>
        </w:rPr>
      </w:pPr>
      <w:r w:rsidRPr="004C6925">
        <w:rPr>
          <w:rFonts w:ascii="Garamond" w:hAnsi="Garamond"/>
          <w:sz w:val="28"/>
        </w:rPr>
        <w:t>Refreshments will be</w:t>
      </w:r>
      <w:r>
        <w:rPr>
          <w:rFonts w:ascii="Garamond" w:hAnsi="Garamond"/>
          <w:sz w:val="28"/>
        </w:rPr>
        <w:t xml:space="preserve"> </w:t>
      </w:r>
      <w:r w:rsidRPr="004C6925">
        <w:rPr>
          <w:rFonts w:ascii="Garamond" w:hAnsi="Garamond"/>
          <w:sz w:val="28"/>
        </w:rPr>
        <w:t>served at 6:30 pm</w:t>
      </w:r>
    </w:p>
    <w:p w:rsidR="00152B74" w:rsidRPr="004C6925" w:rsidRDefault="00152B74" w:rsidP="00152B74">
      <w:pPr>
        <w:jc w:val="center"/>
        <w:rPr>
          <w:rFonts w:ascii="Garamond" w:hAnsi="Garamond"/>
          <w:sz w:val="28"/>
        </w:rPr>
      </w:pPr>
      <w:r w:rsidRPr="004C6925">
        <w:rPr>
          <w:rFonts w:ascii="Garamond" w:hAnsi="Garamond"/>
          <w:sz w:val="28"/>
        </w:rPr>
        <w:t>Meeting starts at 7:00 pm</w:t>
      </w:r>
    </w:p>
    <w:p w:rsidR="00D7483E" w:rsidRPr="001D24CB" w:rsidRDefault="00C43AEC" w:rsidP="00C43AEC">
      <w:pPr>
        <w:jc w:val="center"/>
        <w:rPr>
          <w:rFonts w:asciiTheme="majorHAnsi" w:hAnsiTheme="majorHAnsi"/>
          <w:noProof/>
          <w:sz w:val="24"/>
          <w:szCs w:val="28"/>
        </w:rPr>
      </w:pPr>
      <w:r w:rsidRPr="001D24CB">
        <w:rPr>
          <w:rFonts w:ascii="Garamond" w:hAnsi="Garamond"/>
          <w:b/>
          <w:sz w:val="36"/>
        </w:rPr>
        <w:t>Everyone is Welcome!</w:t>
      </w:r>
      <w:r w:rsidR="001D24CB">
        <w:rPr>
          <w:rFonts w:asciiTheme="majorHAnsi" w:hAnsiTheme="majorHAnsi"/>
          <w:noProof/>
          <w:sz w:val="24"/>
          <w:szCs w:val="28"/>
        </w:rPr>
        <w:t>*</w:t>
      </w:r>
      <w:r w:rsidR="00D7483E" w:rsidRPr="001D24CB">
        <w:rPr>
          <w:rFonts w:asciiTheme="majorHAnsi" w:hAnsiTheme="majorHAnsi"/>
          <w:noProof/>
          <w:sz w:val="24"/>
          <w:szCs w:val="28"/>
        </w:rPr>
        <w:t xml:space="preserve"> </w:t>
      </w:r>
    </w:p>
    <w:p w:rsidR="00A34DB0" w:rsidRDefault="00D7483E" w:rsidP="00C43AEC">
      <w:pPr>
        <w:jc w:val="center"/>
      </w:pPr>
      <w:r w:rsidRPr="00481370">
        <w:rPr>
          <w:rFonts w:asciiTheme="majorHAnsi" w:hAnsiTheme="majorHAnsi"/>
          <w:noProof/>
          <w:sz w:val="24"/>
          <w:szCs w:val="28"/>
          <w:bdr w:val="single" w:sz="36" w:space="0" w:color="auto"/>
          <w:shd w:val="clear" w:color="auto" w:fill="C45911" w:themeFill="accent2" w:themeFillShade="BF"/>
        </w:rPr>
        <w:drawing>
          <wp:inline distT="0" distB="0" distL="0" distR="0" wp14:anchorId="6CDF02AE" wp14:editId="4276CAB7">
            <wp:extent cx="1294779" cy="840595"/>
            <wp:effectExtent l="0" t="0" r="635" b="0"/>
            <wp:docPr id="2" name="Picture 2" descr="http://www.friendsofevelynmeador.org/wp-content/uploads/2016/07/Friends-Logo-1024x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riendsofevelynmeador.org/wp-content/uploads/2016/07/Friends-Logo-1024x6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24" cy="87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38" w:rsidRPr="00017638" w:rsidRDefault="000A7FCD" w:rsidP="00017638">
      <w:pPr>
        <w:jc w:val="center"/>
        <w:rPr>
          <w:rFonts w:ascii="Garamond" w:hAnsi="Garamond"/>
        </w:rPr>
      </w:pPr>
      <w:hyperlink r:id="rId11" w:history="1">
        <w:r w:rsidR="00017638" w:rsidRPr="00017638">
          <w:rPr>
            <w:rStyle w:val="Hyperlink"/>
            <w:rFonts w:ascii="Garamond" w:hAnsi="Garamond"/>
          </w:rPr>
          <w:t>friendsofevelynmeador.org</w:t>
        </w:r>
      </w:hyperlink>
    </w:p>
    <w:p w:rsidR="001D24CB" w:rsidRDefault="001D24CB" w:rsidP="00C43AEC">
      <w:pPr>
        <w:jc w:val="center"/>
        <w:rPr>
          <w:rFonts w:ascii="Garamond" w:hAnsi="Garamond"/>
          <w:b/>
          <w:sz w:val="24"/>
        </w:rPr>
      </w:pPr>
      <w:r w:rsidRPr="00481370">
        <w:rPr>
          <w:b/>
          <w:sz w:val="24"/>
        </w:rPr>
        <w:t>*</w:t>
      </w:r>
      <w:r w:rsidRPr="00481370">
        <w:rPr>
          <w:rFonts w:ascii="Garamond" w:hAnsi="Garamond"/>
          <w:b/>
          <w:sz w:val="24"/>
        </w:rPr>
        <w:t>Come early – seating is limited</w:t>
      </w:r>
    </w:p>
    <w:p w:rsidR="00A15051" w:rsidRPr="00CD5476" w:rsidRDefault="00CD5476" w:rsidP="00CD5476">
      <w:pPr>
        <w:jc w:val="center"/>
        <w:rPr>
          <w:rFonts w:eastAsia="Times New Roman"/>
        </w:rPr>
      </w:pPr>
      <w:r>
        <w:rPr>
          <w:rFonts w:ascii="Calibri" w:eastAsia="Times New Roman" w:hAnsi="Calibri" w:cs="Calibri"/>
        </w:rPr>
        <w:t>"</w:t>
      </w:r>
      <w:r>
        <w:rPr>
          <w:rFonts w:ascii="Arial" w:eastAsia="Times New Roman" w:hAnsi="Arial" w:cs="Arial"/>
          <w:i/>
          <w:iCs/>
          <w:color w:val="000000"/>
        </w:rPr>
        <w:t>Neither this business or organization nor this event is sponsored, endorsed or otherwise affiliated with the City of Seabrook</w:t>
      </w:r>
      <w:r>
        <w:rPr>
          <w:rFonts w:ascii="Arial" w:eastAsia="Times New Roman" w:hAnsi="Arial" w:cs="Arial"/>
          <w:i/>
          <w:iCs/>
        </w:rPr>
        <w:t>”</w:t>
      </w:r>
    </w:p>
    <w:sectPr w:rsidR="00A15051" w:rsidRPr="00CD5476" w:rsidSect="00A15051">
      <w:footerReference w:type="default" r:id="rId12"/>
      <w:pgSz w:w="12240" w:h="15840"/>
      <w:pgMar w:top="720" w:right="1440" w:bottom="450" w:left="1440" w:header="720" w:footer="276" w:gutter="0"/>
      <w:pgBorders w:offsetFrom="page">
        <w:top w:val="thinThickThinMediumGap" w:sz="24" w:space="24" w:color="2E74B5" w:themeColor="accent1" w:themeShade="BF" w:shadow="1"/>
        <w:left w:val="thinThickThinMediumGap" w:sz="24" w:space="24" w:color="2E74B5" w:themeColor="accent1" w:themeShade="BF" w:shadow="1"/>
        <w:bottom w:val="thinThickThinMediumGap" w:sz="24" w:space="24" w:color="2E74B5" w:themeColor="accent1" w:themeShade="BF" w:shadow="1"/>
        <w:right w:val="thinThickThinMediumGap" w:sz="24" w:space="24" w:color="2E74B5" w:themeColor="accent1" w:themeShade="BF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7FCD" w:rsidRDefault="000A7FCD" w:rsidP="00A15051">
      <w:pPr>
        <w:spacing w:after="0" w:line="240" w:lineRule="auto"/>
      </w:pPr>
      <w:r>
        <w:separator/>
      </w:r>
    </w:p>
  </w:endnote>
  <w:endnote w:type="continuationSeparator" w:id="0">
    <w:p w:rsidR="000A7FCD" w:rsidRDefault="000A7FCD" w:rsidP="00A15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051" w:rsidRDefault="00A15051">
    <w:pPr>
      <w:pStyle w:val="Footer"/>
    </w:pPr>
  </w:p>
  <w:p w:rsidR="00A15051" w:rsidRDefault="00A1505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7FCD" w:rsidRDefault="000A7FCD" w:rsidP="00A15051">
      <w:pPr>
        <w:spacing w:after="0" w:line="240" w:lineRule="auto"/>
      </w:pPr>
      <w:r>
        <w:separator/>
      </w:r>
    </w:p>
  </w:footnote>
  <w:footnote w:type="continuationSeparator" w:id="0">
    <w:p w:rsidR="000A7FCD" w:rsidRDefault="000A7FCD" w:rsidP="00A150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92212E"/>
    <w:multiLevelType w:val="hybridMultilevel"/>
    <w:tmpl w:val="2EF4BD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F65"/>
    <w:rsid w:val="00017638"/>
    <w:rsid w:val="000522D6"/>
    <w:rsid w:val="00065EBF"/>
    <w:rsid w:val="000A40F8"/>
    <w:rsid w:val="000A79AD"/>
    <w:rsid w:val="000A7FCD"/>
    <w:rsid w:val="000B5CDD"/>
    <w:rsid w:val="000E4308"/>
    <w:rsid w:val="001119C4"/>
    <w:rsid w:val="00120D59"/>
    <w:rsid w:val="001410EC"/>
    <w:rsid w:val="00144B2B"/>
    <w:rsid w:val="00152B74"/>
    <w:rsid w:val="00160257"/>
    <w:rsid w:val="001D24CB"/>
    <w:rsid w:val="001E0BEE"/>
    <w:rsid w:val="001F3134"/>
    <w:rsid w:val="00204086"/>
    <w:rsid w:val="002927D5"/>
    <w:rsid w:val="002B0749"/>
    <w:rsid w:val="002C7C47"/>
    <w:rsid w:val="003153F2"/>
    <w:rsid w:val="0036071F"/>
    <w:rsid w:val="003E5793"/>
    <w:rsid w:val="00416AA0"/>
    <w:rsid w:val="00431525"/>
    <w:rsid w:val="00437C44"/>
    <w:rsid w:val="00444F65"/>
    <w:rsid w:val="004675F5"/>
    <w:rsid w:val="00481370"/>
    <w:rsid w:val="00497D2C"/>
    <w:rsid w:val="004B7155"/>
    <w:rsid w:val="004C6925"/>
    <w:rsid w:val="004D0CA9"/>
    <w:rsid w:val="00503A5C"/>
    <w:rsid w:val="00511F3C"/>
    <w:rsid w:val="005433F5"/>
    <w:rsid w:val="0058642B"/>
    <w:rsid w:val="005F4CC9"/>
    <w:rsid w:val="00606302"/>
    <w:rsid w:val="006126ED"/>
    <w:rsid w:val="00617847"/>
    <w:rsid w:val="00680EB2"/>
    <w:rsid w:val="006D2699"/>
    <w:rsid w:val="006D3004"/>
    <w:rsid w:val="006F1BCE"/>
    <w:rsid w:val="00711FC7"/>
    <w:rsid w:val="0085541C"/>
    <w:rsid w:val="008842DD"/>
    <w:rsid w:val="008D57FD"/>
    <w:rsid w:val="008E0CCE"/>
    <w:rsid w:val="00961BC2"/>
    <w:rsid w:val="009633FA"/>
    <w:rsid w:val="009C05DE"/>
    <w:rsid w:val="009F3A27"/>
    <w:rsid w:val="00A12E3D"/>
    <w:rsid w:val="00A15051"/>
    <w:rsid w:val="00A34DB0"/>
    <w:rsid w:val="00A61F7E"/>
    <w:rsid w:val="00A969A5"/>
    <w:rsid w:val="00AB076E"/>
    <w:rsid w:val="00B3514F"/>
    <w:rsid w:val="00C01910"/>
    <w:rsid w:val="00C249D8"/>
    <w:rsid w:val="00C361C8"/>
    <w:rsid w:val="00C43AEC"/>
    <w:rsid w:val="00CD3705"/>
    <w:rsid w:val="00CD3B2F"/>
    <w:rsid w:val="00CD5476"/>
    <w:rsid w:val="00D24CA4"/>
    <w:rsid w:val="00D355C3"/>
    <w:rsid w:val="00D7483E"/>
    <w:rsid w:val="00DD02C4"/>
    <w:rsid w:val="00DD5F5D"/>
    <w:rsid w:val="00DE35C2"/>
    <w:rsid w:val="00E05297"/>
    <w:rsid w:val="00E406CE"/>
    <w:rsid w:val="00F7775E"/>
    <w:rsid w:val="00FA0C27"/>
    <w:rsid w:val="00FC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45D1F25-6809-4FD5-8EBD-70E87C4BB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3A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A5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150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051"/>
  </w:style>
  <w:style w:type="paragraph" w:styleId="Footer">
    <w:name w:val="footer"/>
    <w:basedOn w:val="Normal"/>
    <w:link w:val="FooterChar"/>
    <w:uiPriority w:val="99"/>
    <w:unhideWhenUsed/>
    <w:rsid w:val="00A150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051"/>
  </w:style>
  <w:style w:type="paragraph" w:styleId="ListParagraph">
    <w:name w:val="List Paragraph"/>
    <w:basedOn w:val="Normal"/>
    <w:uiPriority w:val="34"/>
    <w:qFormat/>
    <w:rsid w:val="004675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675F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90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riendsofevelynmeador.org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sh146.com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459164-ECBE-4CD0-AF7B-41E05C3FC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Dow Chemical Company</Company>
  <LinksUpToDate>false</LinksUpToDate>
  <CharactersWithSpaces>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Heverly, Betty (B)</dc:creator>
  <cp:keywords/>
  <dc:description/>
  <cp:lastModifiedBy>Betty Heverly</cp:lastModifiedBy>
  <cp:revision>3</cp:revision>
  <cp:lastPrinted>2018-01-03T22:27:00Z</cp:lastPrinted>
  <dcterms:created xsi:type="dcterms:W3CDTF">2018-01-03T22:29:00Z</dcterms:created>
  <dcterms:modified xsi:type="dcterms:W3CDTF">2018-01-25T15:34:00Z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_Steward">
    <vt:lpwstr>Heverly B u647974</vt:lpwstr>
  </property>
  <property fmtid="{D5CDD505-2E9C-101B-9397-08002B2CF9AE}" pid="3" name="Update_Footer">
    <vt:lpwstr>No</vt:lpwstr>
  </property>
  <property fmtid="{D5CDD505-2E9C-101B-9397-08002B2CF9AE}" pid="4" name="Radio_Button">
    <vt:lpwstr>RadioButton2</vt:lpwstr>
  </property>
  <property fmtid="{D5CDD505-2E9C-101B-9397-08002B2CF9AE}" pid="5" name="Information_Classification">
    <vt:lpwstr/>
  </property>
  <property fmtid="{D5CDD505-2E9C-101B-9397-08002B2CF9AE}" pid="6" name="Record_Title_ID">
    <vt:lpwstr>72</vt:lpwstr>
  </property>
  <property fmtid="{D5CDD505-2E9C-101B-9397-08002B2CF9AE}" pid="7" name="Initial_Creation_Date">
    <vt:filetime>2017-03-05T18:00:57Z</vt:filetime>
  </property>
  <property fmtid="{D5CDD505-2E9C-101B-9397-08002B2CF9AE}" pid="8" name="Retention_Period_Start_Date">
    <vt:filetime>2018-01-25T15:34:18Z</vt:filetime>
  </property>
  <property fmtid="{D5CDD505-2E9C-101B-9397-08002B2CF9AE}" pid="9" name="Last_Reviewed_Date">
    <vt:lpwstr/>
  </property>
  <property fmtid="{D5CDD505-2E9C-101B-9397-08002B2CF9AE}" pid="10" name="Retention_Review_Frequency">
    <vt:lpwstr/>
  </property>
</Properties>
</file>